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D4" w:rsidRPr="008E7DD4" w:rsidRDefault="008E7DD4" w:rsidP="008E7DD4">
      <w:pPr>
        <w:suppressAutoHyphens w:val="0"/>
        <w:jc w:val="center"/>
        <w:rPr>
          <w:rFonts w:eastAsia="Calibri" w:cs="Times New Roman"/>
          <w:kern w:val="0"/>
          <w:lang w:eastAsia="ru-RU"/>
        </w:rPr>
      </w:pPr>
      <w:r w:rsidRPr="008E7DD4">
        <w:rPr>
          <w:rFonts w:eastAsia="Calibri" w:cs="Times New Roman"/>
          <w:noProof/>
          <w:kern w:val="0"/>
          <w:lang w:eastAsia="ru-RU"/>
        </w:rPr>
        <w:drawing>
          <wp:inline distT="0" distB="0" distL="0" distR="0" wp14:anchorId="48750B8A" wp14:editId="4D4876B6">
            <wp:extent cx="581025" cy="5270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DD4" w:rsidRPr="008E7DD4" w:rsidRDefault="008E7DD4" w:rsidP="008E7DD4">
      <w:pPr>
        <w:keepNext/>
        <w:tabs>
          <w:tab w:val="left" w:pos="708"/>
        </w:tabs>
        <w:suppressAutoHyphens w:val="0"/>
        <w:ind w:left="660" w:hanging="660"/>
        <w:outlineLvl w:val="0"/>
        <w:rPr>
          <w:rFonts w:eastAsia="Times New Roman" w:cs="Times New Roman"/>
          <w:bCs/>
          <w:kern w:val="0"/>
          <w:szCs w:val="20"/>
          <w:lang w:eastAsia="ru-RU"/>
        </w:rPr>
      </w:pPr>
      <w:r w:rsidRPr="008E7DD4">
        <w:rPr>
          <w:rFonts w:eastAsia="Times New Roman" w:cs="Times New Roman"/>
          <w:b/>
          <w:kern w:val="0"/>
          <w:szCs w:val="20"/>
          <w:lang w:eastAsia="ru-RU"/>
        </w:rPr>
        <w:t xml:space="preserve">                         </w:t>
      </w:r>
    </w:p>
    <w:p w:rsidR="008E7DD4" w:rsidRPr="008E7DD4" w:rsidRDefault="008E7DD4" w:rsidP="008E7DD4">
      <w:pPr>
        <w:keepNext/>
        <w:tabs>
          <w:tab w:val="left" w:pos="708"/>
        </w:tabs>
        <w:suppressAutoHyphens w:val="0"/>
        <w:jc w:val="center"/>
        <w:outlineLvl w:val="0"/>
        <w:rPr>
          <w:rFonts w:eastAsia="Times New Roman" w:cs="Times New Roman"/>
          <w:bCs/>
          <w:kern w:val="0"/>
          <w:szCs w:val="20"/>
          <w:lang w:eastAsia="ru-RU"/>
        </w:rPr>
      </w:pPr>
      <w:r w:rsidRPr="008E7DD4">
        <w:rPr>
          <w:rFonts w:eastAsia="Times New Roman" w:cs="Times New Roman"/>
          <w:b/>
          <w:bCs/>
          <w:kern w:val="0"/>
          <w:szCs w:val="20"/>
          <w:lang w:eastAsia="ru-RU"/>
        </w:rPr>
        <w:t>АДМИНИСТРАЦИЯ МУНИЦИПАЛЬНОГО ОБРАЗОВАНИЯ «ПОЛОМСКОЕ»</w:t>
      </w:r>
    </w:p>
    <w:p w:rsidR="008E7DD4" w:rsidRPr="008E7DD4" w:rsidRDefault="008E7DD4" w:rsidP="008E7DD4">
      <w:pPr>
        <w:suppressAutoHyphens w:val="0"/>
        <w:jc w:val="center"/>
        <w:rPr>
          <w:rFonts w:eastAsia="Calibri" w:cs="Times New Roman"/>
          <w:b/>
          <w:bCs/>
          <w:kern w:val="0"/>
          <w:lang w:eastAsia="ru-RU"/>
        </w:rPr>
      </w:pPr>
      <w:r w:rsidRPr="008E7DD4">
        <w:rPr>
          <w:rFonts w:eastAsia="Calibri" w:cs="Times New Roman"/>
          <w:b/>
          <w:bCs/>
          <w:kern w:val="0"/>
          <w:lang w:eastAsia="ru-RU"/>
        </w:rPr>
        <w:t xml:space="preserve"> «ПОЛОМ» МУНИЦИПАЛ КЫЛДЫТЭТЛЭН АДМИНИСТРАЦИЕЗ</w:t>
      </w:r>
    </w:p>
    <w:p w:rsidR="008E7DD4" w:rsidRPr="008E7DD4" w:rsidRDefault="008E7DD4" w:rsidP="008E7DD4">
      <w:pPr>
        <w:suppressAutoHyphens w:val="0"/>
        <w:rPr>
          <w:rFonts w:eastAsia="Calibri" w:cs="Times New Roman"/>
          <w:b/>
          <w:bCs/>
          <w:kern w:val="0"/>
          <w:lang w:eastAsia="ru-RU"/>
        </w:rPr>
      </w:pPr>
      <w:r w:rsidRPr="008E7DD4">
        <w:rPr>
          <w:rFonts w:eastAsia="Calibri" w:cs="Times New Roman"/>
          <w:b/>
          <w:bCs/>
          <w:kern w:val="0"/>
          <w:lang w:eastAsia="ru-RU"/>
        </w:rPr>
        <w:t xml:space="preserve">                                                    </w:t>
      </w:r>
    </w:p>
    <w:p w:rsidR="008E7DD4" w:rsidRPr="008E7DD4" w:rsidRDefault="008E7DD4" w:rsidP="008E7DD4">
      <w:pPr>
        <w:suppressAutoHyphens w:val="0"/>
        <w:rPr>
          <w:rFonts w:eastAsia="Calibri" w:cs="Times New Roman"/>
          <w:b/>
          <w:bCs/>
          <w:kern w:val="0"/>
          <w:lang w:eastAsia="ru-RU"/>
        </w:rPr>
      </w:pPr>
    </w:p>
    <w:p w:rsidR="008E7DD4" w:rsidRPr="008E7DD4" w:rsidRDefault="008E7DD4" w:rsidP="008E7DD4">
      <w:pPr>
        <w:suppressAutoHyphens w:val="0"/>
        <w:jc w:val="center"/>
        <w:rPr>
          <w:rFonts w:eastAsia="Calibri" w:cs="Times New Roman"/>
          <w:b/>
          <w:bCs/>
          <w:kern w:val="0"/>
          <w:lang w:eastAsia="ru-RU"/>
        </w:rPr>
      </w:pPr>
      <w:r w:rsidRPr="008E7DD4">
        <w:rPr>
          <w:rFonts w:eastAsia="Calibri" w:cs="Times New Roman"/>
          <w:b/>
          <w:bCs/>
          <w:kern w:val="0"/>
          <w:lang w:eastAsia="ru-RU"/>
        </w:rPr>
        <w:t>РАСПОРЯЖЕНИЕ</w:t>
      </w:r>
    </w:p>
    <w:p w:rsidR="008E7DD4" w:rsidRPr="008E7DD4" w:rsidRDefault="008E7DD4" w:rsidP="008E7DD4">
      <w:pPr>
        <w:suppressAutoHyphens w:val="0"/>
        <w:rPr>
          <w:rFonts w:eastAsia="Calibri" w:cs="Times New Roman"/>
          <w:kern w:val="0"/>
          <w:lang w:eastAsia="ru-RU"/>
        </w:rPr>
      </w:pPr>
      <w:r w:rsidRPr="008E7DD4">
        <w:rPr>
          <w:rFonts w:eastAsia="Calibri" w:cs="Times New Roman"/>
          <w:kern w:val="0"/>
          <w:lang w:eastAsia="ru-RU"/>
        </w:rPr>
        <w:t xml:space="preserve">   </w:t>
      </w:r>
    </w:p>
    <w:p w:rsidR="008E7DD4" w:rsidRPr="008E7DD4" w:rsidRDefault="008E7DD4" w:rsidP="008E7DD4">
      <w:pPr>
        <w:suppressAutoHyphens w:val="0"/>
        <w:rPr>
          <w:rFonts w:eastAsia="Calibri" w:cs="Times New Roman"/>
          <w:kern w:val="0"/>
          <w:lang w:eastAsia="ru-RU"/>
        </w:rPr>
      </w:pPr>
    </w:p>
    <w:p w:rsidR="008E7DD4" w:rsidRPr="008E7DD4" w:rsidRDefault="008E7DD4" w:rsidP="008E7DD4">
      <w:pPr>
        <w:suppressAutoHyphens w:val="0"/>
        <w:rPr>
          <w:rFonts w:eastAsia="Calibri" w:cs="Times New Roman"/>
          <w:kern w:val="0"/>
          <w:lang w:eastAsia="ru-RU"/>
        </w:rPr>
      </w:pPr>
      <w:r w:rsidRPr="008E7DD4">
        <w:rPr>
          <w:rFonts w:eastAsia="Calibri" w:cs="Times New Roman"/>
          <w:kern w:val="0"/>
          <w:lang w:eastAsia="ru-RU"/>
        </w:rPr>
        <w:t xml:space="preserve">от  </w:t>
      </w:r>
      <w:r w:rsidR="00096BDE">
        <w:rPr>
          <w:rFonts w:eastAsia="Calibri" w:cs="Times New Roman"/>
          <w:kern w:val="0"/>
          <w:lang w:eastAsia="ru-RU"/>
        </w:rPr>
        <w:t>01 июл</w:t>
      </w:r>
      <w:bookmarkStart w:id="0" w:name="_GoBack"/>
      <w:bookmarkEnd w:id="0"/>
      <w:r>
        <w:rPr>
          <w:rFonts w:eastAsia="Calibri" w:cs="Times New Roman"/>
          <w:kern w:val="0"/>
          <w:lang w:eastAsia="ru-RU"/>
        </w:rPr>
        <w:t>я 2016</w:t>
      </w:r>
      <w:r w:rsidRPr="008E7DD4">
        <w:rPr>
          <w:rFonts w:eastAsia="Calibri" w:cs="Times New Roman"/>
          <w:kern w:val="0"/>
          <w:lang w:eastAsia="ru-RU"/>
        </w:rPr>
        <w:t xml:space="preserve"> года                                                            </w:t>
      </w:r>
      <w:r w:rsidR="005C486C">
        <w:rPr>
          <w:rFonts w:eastAsia="Calibri" w:cs="Times New Roman"/>
          <w:kern w:val="0"/>
          <w:lang w:eastAsia="ru-RU"/>
        </w:rPr>
        <w:t xml:space="preserve">                            № 10</w:t>
      </w:r>
    </w:p>
    <w:p w:rsidR="008E7DD4" w:rsidRPr="008E7DD4" w:rsidRDefault="008E7DD4" w:rsidP="008E7DD4">
      <w:pPr>
        <w:suppressAutoHyphens w:val="0"/>
        <w:jc w:val="center"/>
        <w:rPr>
          <w:rFonts w:eastAsia="Calibri" w:cs="Times New Roman"/>
          <w:kern w:val="0"/>
          <w:lang w:eastAsia="ru-RU"/>
        </w:rPr>
      </w:pPr>
      <w:proofErr w:type="spellStart"/>
      <w:r w:rsidRPr="008E7DD4">
        <w:rPr>
          <w:rFonts w:eastAsia="Calibri" w:cs="Times New Roman"/>
          <w:kern w:val="0"/>
          <w:lang w:eastAsia="ru-RU"/>
        </w:rPr>
        <w:t>с</w:t>
      </w:r>
      <w:proofErr w:type="gramStart"/>
      <w:r w:rsidRPr="008E7DD4">
        <w:rPr>
          <w:rFonts w:eastAsia="Calibri" w:cs="Times New Roman"/>
          <w:kern w:val="0"/>
          <w:lang w:eastAsia="ru-RU"/>
        </w:rPr>
        <w:t>.П</w:t>
      </w:r>
      <w:proofErr w:type="gramEnd"/>
      <w:r w:rsidRPr="008E7DD4">
        <w:rPr>
          <w:rFonts w:eastAsia="Calibri" w:cs="Times New Roman"/>
          <w:kern w:val="0"/>
          <w:lang w:eastAsia="ru-RU"/>
        </w:rPr>
        <w:t>олом</w:t>
      </w:r>
      <w:proofErr w:type="spellEnd"/>
    </w:p>
    <w:p w:rsidR="008E7DD4" w:rsidRPr="008E7DD4" w:rsidRDefault="008E7DD4" w:rsidP="008E7DD4">
      <w:pPr>
        <w:suppressAutoHyphens w:val="0"/>
        <w:rPr>
          <w:rFonts w:eastAsia="Calibri" w:cs="Times New Roman"/>
          <w:kern w:val="0"/>
          <w:lang w:eastAsia="ru-RU"/>
        </w:rPr>
      </w:pPr>
    </w:p>
    <w:p w:rsidR="008E7DD4" w:rsidRPr="008E7DD4" w:rsidRDefault="008E7DD4" w:rsidP="008E7DD4">
      <w:pPr>
        <w:suppressAutoHyphens w:val="0"/>
        <w:rPr>
          <w:rFonts w:eastAsia="Calibri" w:cs="Times New Roman"/>
          <w:kern w:val="0"/>
          <w:lang w:eastAsia="ru-RU"/>
        </w:rPr>
      </w:pPr>
    </w:p>
    <w:p w:rsidR="008E7DD4" w:rsidRPr="008E7DD4" w:rsidRDefault="008E7DD4" w:rsidP="008E7DD4">
      <w:pPr>
        <w:suppressAutoHyphens w:val="0"/>
        <w:rPr>
          <w:rFonts w:eastAsia="Calibri" w:cs="Times New Roman"/>
          <w:kern w:val="0"/>
          <w:lang w:eastAsia="ru-RU"/>
        </w:rPr>
      </w:pPr>
      <w:r w:rsidRPr="008E7DD4">
        <w:rPr>
          <w:rFonts w:eastAsia="Calibri" w:cs="Times New Roman"/>
          <w:kern w:val="0"/>
          <w:lang w:eastAsia="ru-RU"/>
        </w:rPr>
        <w:t>О внесении изменений в план-график</w:t>
      </w:r>
    </w:p>
    <w:p w:rsidR="008E7DD4" w:rsidRPr="008E7DD4" w:rsidRDefault="008E7DD4" w:rsidP="008E7DD4">
      <w:pPr>
        <w:suppressAutoHyphens w:val="0"/>
        <w:rPr>
          <w:rFonts w:eastAsia="Calibri" w:cs="Times New Roman"/>
          <w:kern w:val="0"/>
          <w:lang w:eastAsia="ru-RU"/>
        </w:rPr>
      </w:pPr>
      <w:r w:rsidRPr="008E7DD4">
        <w:rPr>
          <w:rFonts w:eastAsia="Calibri" w:cs="Times New Roman"/>
          <w:kern w:val="0"/>
          <w:lang w:eastAsia="ru-RU"/>
        </w:rPr>
        <w:t>размещения заказов на поставку товаров,</w:t>
      </w:r>
    </w:p>
    <w:p w:rsidR="008E7DD4" w:rsidRPr="008E7DD4" w:rsidRDefault="008E7DD4" w:rsidP="008E7DD4">
      <w:pPr>
        <w:suppressAutoHyphens w:val="0"/>
        <w:rPr>
          <w:rFonts w:eastAsia="Calibri" w:cs="Times New Roman"/>
          <w:kern w:val="0"/>
          <w:lang w:eastAsia="ru-RU"/>
        </w:rPr>
      </w:pPr>
      <w:r w:rsidRPr="008E7DD4">
        <w:rPr>
          <w:rFonts w:eastAsia="Calibri" w:cs="Times New Roman"/>
          <w:kern w:val="0"/>
          <w:lang w:eastAsia="ru-RU"/>
        </w:rPr>
        <w:t xml:space="preserve">выполнения работ, оказания услуг </w:t>
      </w:r>
      <w:proofErr w:type="gramStart"/>
      <w:r w:rsidRPr="008E7DD4">
        <w:rPr>
          <w:rFonts w:eastAsia="Calibri" w:cs="Times New Roman"/>
          <w:kern w:val="0"/>
          <w:lang w:eastAsia="ru-RU"/>
        </w:rPr>
        <w:t>для</w:t>
      </w:r>
      <w:proofErr w:type="gramEnd"/>
    </w:p>
    <w:p w:rsidR="008E7DD4" w:rsidRPr="008E7DD4" w:rsidRDefault="008E7DD4" w:rsidP="008E7DD4">
      <w:pPr>
        <w:suppressAutoHyphens w:val="0"/>
        <w:rPr>
          <w:rFonts w:eastAsia="Calibri" w:cs="Times New Roman"/>
          <w:kern w:val="0"/>
          <w:lang w:eastAsia="ru-RU"/>
        </w:rPr>
      </w:pPr>
      <w:r w:rsidRPr="008E7DD4">
        <w:rPr>
          <w:rFonts w:eastAsia="Calibri" w:cs="Times New Roman"/>
          <w:kern w:val="0"/>
          <w:lang w:eastAsia="ru-RU"/>
        </w:rPr>
        <w:t>обеспечения муниципальных н</w:t>
      </w:r>
      <w:r>
        <w:rPr>
          <w:rFonts w:eastAsia="Calibri" w:cs="Times New Roman"/>
          <w:kern w:val="0"/>
          <w:lang w:eastAsia="ru-RU"/>
        </w:rPr>
        <w:t xml:space="preserve">ужд на 2016 </w:t>
      </w:r>
      <w:r w:rsidRPr="008E7DD4">
        <w:rPr>
          <w:rFonts w:eastAsia="Calibri" w:cs="Times New Roman"/>
          <w:kern w:val="0"/>
          <w:lang w:eastAsia="ru-RU"/>
        </w:rPr>
        <w:t>год</w:t>
      </w:r>
    </w:p>
    <w:p w:rsidR="008E7DD4" w:rsidRDefault="008E7DD4" w:rsidP="008E7DD4">
      <w:pPr>
        <w:jc w:val="both"/>
      </w:pPr>
      <w:r>
        <w:t xml:space="preserve">    </w:t>
      </w:r>
    </w:p>
    <w:p w:rsidR="008E7DD4" w:rsidRDefault="008E7DD4" w:rsidP="008E7DD4">
      <w:pPr>
        <w:jc w:val="both"/>
      </w:pPr>
      <w:r>
        <w:t xml:space="preserve">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</w:t>
      </w:r>
    </w:p>
    <w:p w:rsidR="008E7DD4" w:rsidRDefault="008E7DD4" w:rsidP="008E7DD4">
      <w:pPr>
        <w:numPr>
          <w:ilvl w:val="0"/>
          <w:numId w:val="3"/>
        </w:numPr>
        <w:ind w:left="0" w:firstLine="284"/>
        <w:jc w:val="both"/>
      </w:pPr>
      <w:r>
        <w:t>Внести следующие изменения в план-график размещения заказов на поставку товаров, выполнение работ, оказания услуг для обеспечения муниципальных нужд на 2016 год следующие закупки:</w:t>
      </w:r>
    </w:p>
    <w:p w:rsidR="008E7DD4" w:rsidRDefault="008E7DD4" w:rsidP="008E7DD4">
      <w:pPr>
        <w:numPr>
          <w:ilvl w:val="1"/>
          <w:numId w:val="4"/>
        </w:numPr>
        <w:ind w:left="0" w:firstLine="284"/>
      </w:pPr>
      <w:r>
        <w:t>в связи с возникновением обстоятельств, предвидеть которые на дату утверждения плана-графика было невозможно, включить следующие закупки:</w:t>
      </w:r>
    </w:p>
    <w:p w:rsidR="008E7DD4" w:rsidRDefault="008E7DD4" w:rsidP="008E7DD4">
      <w:r>
        <w:t xml:space="preserve">-вывоз твердых коммунальных отходов   </w:t>
      </w:r>
    </w:p>
    <w:p w:rsidR="008E7DD4" w:rsidRDefault="008E7DD4" w:rsidP="008E7DD4">
      <w:r>
        <w:t xml:space="preserve"> с полигонов временного содержания на полигон ТБО      </w:t>
      </w:r>
      <w:r w:rsidR="00A23413">
        <w:t xml:space="preserve">                              </w:t>
      </w:r>
      <w:r>
        <w:t>95</w:t>
      </w:r>
      <w:r w:rsidR="00A23413">
        <w:t> 000 руб.</w:t>
      </w:r>
    </w:p>
    <w:p w:rsidR="008E7DD4" w:rsidRDefault="008E7DD4" w:rsidP="008E7DD4">
      <w:r>
        <w:t>-</w:t>
      </w:r>
      <w:r w:rsidR="00A23413">
        <w:t xml:space="preserve">устройство уличного освещения                                                                       70 000 руб. </w:t>
      </w:r>
    </w:p>
    <w:p w:rsidR="00A23413" w:rsidRDefault="00A23413" w:rsidP="008E7DD4">
      <w:r>
        <w:t xml:space="preserve">-устройство пешеходного моста                                                                         32 500 руб. </w:t>
      </w:r>
    </w:p>
    <w:p w:rsidR="00A23413" w:rsidRDefault="00A23413" w:rsidP="008E7DD4">
      <w:r>
        <w:t xml:space="preserve">-благоустройство территории общего пользования  </w:t>
      </w:r>
    </w:p>
    <w:p w:rsidR="00A23413" w:rsidRDefault="00A23413" w:rsidP="008E7DD4">
      <w:r>
        <w:t xml:space="preserve">(скашивание травы, установка скамеек)                                                            36 500 руб.        </w:t>
      </w:r>
    </w:p>
    <w:p w:rsidR="008E7DD4" w:rsidRDefault="008E7DD4" w:rsidP="008E7DD4">
      <w:r>
        <w:t xml:space="preserve">- </w:t>
      </w:r>
      <w:r w:rsidR="00A23413">
        <w:t xml:space="preserve">устройство металлического ограждения                                                         55 000 руб.                </w:t>
      </w:r>
    </w:p>
    <w:p w:rsidR="008E7DD4" w:rsidRDefault="008E7DD4" w:rsidP="008E7DD4">
      <w:r>
        <w:t xml:space="preserve">     1.2. изменить более чем на 10 %стоимости планируемых к приобретению товаров, работ, услуг, выявленные в результате подготовки к размещению конкретного заказа, следующей закупки:</w:t>
      </w:r>
    </w:p>
    <w:p w:rsidR="008E7DD4" w:rsidRDefault="008E7DD4" w:rsidP="008E7DD4">
      <w:r>
        <w:t>-на текущий ремонт и о</w:t>
      </w:r>
      <w:r w:rsidR="00A23413">
        <w:t>бслуживание автомобильных дорог                           10 000 руб</w:t>
      </w:r>
      <w:proofErr w:type="gramStart"/>
      <w:r w:rsidR="00A23413">
        <w:t>.</w:t>
      </w:r>
      <w:r>
        <w:t>.</w:t>
      </w:r>
      <w:proofErr w:type="gramEnd"/>
    </w:p>
    <w:p w:rsidR="008E7DD4" w:rsidRDefault="008E7DD4" w:rsidP="008E7DD4">
      <w:r>
        <w:rPr>
          <w:b/>
          <w:bCs/>
        </w:rPr>
        <w:t xml:space="preserve">      2</w:t>
      </w:r>
      <w:r>
        <w:t xml:space="preserve">.   </w:t>
      </w:r>
      <w:proofErr w:type="gramStart"/>
      <w:r>
        <w:t>Контроль за</w:t>
      </w:r>
      <w:proofErr w:type="gramEnd"/>
      <w:r>
        <w:t xml:space="preserve"> выполнением  настоящего  распоряжения оставляю за собой.</w:t>
      </w:r>
    </w:p>
    <w:p w:rsidR="008E7DD4" w:rsidRDefault="008E7DD4" w:rsidP="008E7DD4"/>
    <w:p w:rsidR="008E7DD4" w:rsidRDefault="008E7DD4" w:rsidP="008E7DD4"/>
    <w:p w:rsidR="008E7DD4" w:rsidRDefault="008E7DD4" w:rsidP="008E7DD4"/>
    <w:p w:rsidR="008E7DD4" w:rsidRDefault="008E7DD4" w:rsidP="008E7DD4"/>
    <w:p w:rsidR="008E7DD4" w:rsidRDefault="008E7DD4" w:rsidP="008E7DD4">
      <w:r>
        <w:t xml:space="preserve">Глава </w:t>
      </w:r>
      <w:proofErr w:type="gramStart"/>
      <w:r>
        <w:t>муниципального</w:t>
      </w:r>
      <w:proofErr w:type="gramEnd"/>
    </w:p>
    <w:p w:rsidR="008E7DD4" w:rsidRDefault="008E7DD4" w:rsidP="008E7DD4">
      <w:pPr>
        <w:ind w:left="708" w:hanging="708"/>
      </w:pPr>
      <w:r>
        <w:t>образования «</w:t>
      </w:r>
      <w:proofErr w:type="spellStart"/>
      <w:r>
        <w:t>Поломское</w:t>
      </w:r>
      <w:proofErr w:type="spellEnd"/>
      <w:r>
        <w:t xml:space="preserve">»                                                                          О.И. </w:t>
      </w:r>
      <w:proofErr w:type="spellStart"/>
      <w:r>
        <w:t>Муканова</w:t>
      </w:r>
      <w:proofErr w:type="spellEnd"/>
    </w:p>
    <w:p w:rsidR="00C52B96" w:rsidRDefault="00C52B96"/>
    <w:sectPr w:rsidR="00C52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6C7EA0C0"/>
    <w:lvl w:ilvl="0">
      <w:start w:val="3"/>
      <w:numFmt w:val="decimal"/>
      <w:pStyle w:val="1"/>
      <w:lvlText w:val="%1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pStyle w:val="2"/>
      <w:lvlText w:val="%1.%2"/>
      <w:lvlJc w:val="left"/>
      <w:pPr>
        <w:tabs>
          <w:tab w:val="num" w:pos="660"/>
        </w:tabs>
        <w:ind w:left="660" w:hanging="660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A364FAE"/>
    <w:multiLevelType w:val="multilevel"/>
    <w:tmpl w:val="05201B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">
    <w:nsid w:val="2F132186"/>
    <w:multiLevelType w:val="hybridMultilevel"/>
    <w:tmpl w:val="31D89D7C"/>
    <w:lvl w:ilvl="0" w:tplc="272AC9DA">
      <w:start w:val="1"/>
      <w:numFmt w:val="decimal"/>
      <w:lvlText w:val="%1."/>
      <w:lvlJc w:val="left"/>
      <w:pPr>
        <w:ind w:left="84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7B"/>
    <w:rsid w:val="00040C7B"/>
    <w:rsid w:val="00096BDE"/>
    <w:rsid w:val="0035657A"/>
    <w:rsid w:val="004D645B"/>
    <w:rsid w:val="005C486C"/>
    <w:rsid w:val="008E7DD4"/>
    <w:rsid w:val="00A23413"/>
    <w:rsid w:val="00C33C86"/>
    <w:rsid w:val="00C5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7A"/>
    <w:pPr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5657A"/>
    <w:pPr>
      <w:keepNext/>
      <w:numPr>
        <w:numId w:val="2"/>
      </w:numPr>
      <w:jc w:val="center"/>
      <w:outlineLvl w:val="0"/>
    </w:pPr>
    <w:rPr>
      <w:rFonts w:eastAsia="Times New Roman" w:cs="Times New Roman"/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35657A"/>
    <w:pPr>
      <w:keepNext/>
      <w:numPr>
        <w:ilvl w:val="1"/>
        <w:numId w:val="1"/>
      </w:numPr>
      <w:outlineLvl w:val="1"/>
    </w:pPr>
    <w:rPr>
      <w:rFonts w:eastAsia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57A"/>
    <w:rPr>
      <w:rFonts w:ascii="Times New Roman" w:eastAsia="Times New Roman" w:hAnsi="Times New Roman" w:cs="Times New Roman"/>
      <w:b/>
      <w:kern w:val="2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5657A"/>
    <w:rPr>
      <w:rFonts w:ascii="Times New Roman" w:eastAsia="Times New Roman" w:hAnsi="Times New Roman" w:cs="Times New Roman"/>
      <w:kern w:val="2"/>
      <w:sz w:val="32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E7D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DD4"/>
    <w:rPr>
      <w:rFonts w:ascii="Tahoma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57A"/>
    <w:pPr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5657A"/>
    <w:pPr>
      <w:keepNext/>
      <w:numPr>
        <w:numId w:val="2"/>
      </w:numPr>
      <w:jc w:val="center"/>
      <w:outlineLvl w:val="0"/>
    </w:pPr>
    <w:rPr>
      <w:rFonts w:eastAsia="Times New Roman" w:cs="Times New Roman"/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35657A"/>
    <w:pPr>
      <w:keepNext/>
      <w:numPr>
        <w:ilvl w:val="1"/>
        <w:numId w:val="1"/>
      </w:numPr>
      <w:outlineLvl w:val="1"/>
    </w:pPr>
    <w:rPr>
      <w:rFonts w:eastAsia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57A"/>
    <w:rPr>
      <w:rFonts w:ascii="Times New Roman" w:eastAsia="Times New Roman" w:hAnsi="Times New Roman" w:cs="Times New Roman"/>
      <w:b/>
      <w:kern w:val="2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5657A"/>
    <w:rPr>
      <w:rFonts w:ascii="Times New Roman" w:eastAsia="Times New Roman" w:hAnsi="Times New Roman" w:cs="Times New Roman"/>
      <w:kern w:val="2"/>
      <w:sz w:val="32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E7D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DD4"/>
    <w:rPr>
      <w:rFonts w:ascii="Tahoma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2016-06-28T08:20:00Z</dcterms:created>
  <dcterms:modified xsi:type="dcterms:W3CDTF">2016-07-01T07:04:00Z</dcterms:modified>
</cp:coreProperties>
</file>